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D9E57" w14:textId="77777777" w:rsidR="006A5EC3" w:rsidRDefault="007A744F">
      <w:pPr>
        <w:pStyle w:val="Title"/>
        <w:jc w:val="center"/>
        <w:rPr>
          <w:lang w:val="en-US"/>
        </w:rPr>
      </w:pPr>
      <w:r>
        <w:rPr>
          <w:lang w:val="en-US"/>
        </w:rPr>
        <w:t xml:space="preserve">Data mining: concepts and algorithms </w:t>
      </w:r>
    </w:p>
    <w:p w14:paraId="0D303D9C" w14:textId="77777777" w:rsidR="006A5EC3" w:rsidRDefault="007A744F">
      <w:pPr>
        <w:pStyle w:val="Subtitle"/>
        <w:spacing w:before="60" w:after="60"/>
        <w:rPr>
          <w:lang w:val="en-US"/>
        </w:rPr>
      </w:pPr>
      <w:r>
        <w:rPr>
          <w:lang w:val="en-US"/>
        </w:rPr>
        <w:t>Exam – Data mining</w:t>
      </w:r>
    </w:p>
    <w:p w14:paraId="0EB84086" w14:textId="77777777" w:rsidR="006A5EC3" w:rsidRDefault="007A744F">
      <w:pPr>
        <w:pStyle w:val="BodyText"/>
        <w:rPr>
          <w:lang w:val="en-US"/>
        </w:rPr>
      </w:pPr>
      <w:r>
        <w:rPr>
          <w:lang w:val="en-US"/>
        </w:rPr>
        <w:t>Name:</w:t>
      </w:r>
      <w:r>
        <w:rPr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  <w:t xml:space="preserve">         </w:t>
      </w:r>
      <w:r>
        <w:rPr>
          <w:lang w:val="en-US"/>
        </w:rPr>
        <w:t xml:space="preserve">  Surname: </w:t>
      </w:r>
      <w:r>
        <w:rPr>
          <w:u w:val="single"/>
          <w:lang w:val="en-US"/>
        </w:rPr>
        <w:t xml:space="preserve">                                                          _</w:t>
      </w:r>
    </w:p>
    <w:p w14:paraId="4D9006A8" w14:textId="1154BAB8" w:rsidR="006A5EC3" w:rsidRDefault="007A744F">
      <w:pPr>
        <w:pStyle w:val="BodyText"/>
        <w:rPr>
          <w:lang w:val="en-US"/>
        </w:rPr>
      </w:pPr>
      <w:r>
        <w:rPr>
          <w:lang w:val="en-US"/>
        </w:rPr>
        <w:t>Student ID:</w:t>
      </w:r>
      <w:r>
        <w:rPr>
          <w:u w:val="single"/>
          <w:lang w:val="en-US"/>
        </w:rPr>
        <w:t xml:space="preserve">                                                          _</w:t>
      </w:r>
      <w:r>
        <w:rPr>
          <w:lang w:val="en-US"/>
        </w:rPr>
        <w:t xml:space="preserve">  Dataset: </w:t>
      </w:r>
      <w:r>
        <w:rPr>
          <w:u w:val="single"/>
          <w:lang w:val="en-US"/>
        </w:rPr>
        <w:t xml:space="preserve">                                          _</w:t>
      </w:r>
    </w:p>
    <w:p w14:paraId="295C3ACB" w14:textId="77777777" w:rsidR="006A5EC3" w:rsidRDefault="007A744F">
      <w:pPr>
        <w:pStyle w:val="Heading1"/>
        <w:rPr>
          <w:lang w:val="en-US"/>
        </w:rPr>
      </w:pPr>
      <w:r>
        <w:rPr>
          <w:lang w:val="en-US"/>
        </w:rPr>
        <w:t>Objective</w:t>
      </w:r>
    </w:p>
    <w:p w14:paraId="52483677" w14:textId="77777777" w:rsidR="006A5EC3" w:rsidRDefault="007A744F">
      <w:pPr>
        <w:jc w:val="both"/>
        <w:rPr>
          <w:lang w:val="en-US"/>
        </w:rPr>
      </w:pPr>
      <w:r>
        <w:rPr>
          <w:lang w:val="en-US"/>
        </w:rPr>
        <w:t xml:space="preserve">Exploit data mining algorithms to analyze a real dataset using the RapidMiner machine learning tool. </w:t>
      </w:r>
    </w:p>
    <w:p w14:paraId="375E6054" w14:textId="77777777" w:rsidR="006A5EC3" w:rsidRDefault="007A744F">
      <w:pPr>
        <w:pStyle w:val="Heading1"/>
        <w:rPr>
          <w:lang w:val="en-US"/>
        </w:rPr>
      </w:pPr>
      <w:r>
        <w:rPr>
          <w:lang w:val="en-US"/>
        </w:rPr>
        <w:t>Dataset</w:t>
      </w:r>
    </w:p>
    <w:p w14:paraId="3AA23BFA" w14:textId="629DAEA7" w:rsidR="006A5EC3" w:rsidRPr="003B65EF" w:rsidRDefault="007A744F">
      <w:pPr>
        <w:jc w:val="both"/>
        <w:rPr>
          <w:lang w:val="en-US"/>
        </w:rPr>
      </w:pPr>
      <w:r>
        <w:rPr>
          <w:lang w:val="en-US"/>
        </w:rPr>
        <w:t xml:space="preserve">Download the zip </w:t>
      </w:r>
      <w:hyperlink r:id="rId6" w:history="1">
        <w:r w:rsidR="00405DFC" w:rsidRPr="00EA742F">
          <w:rPr>
            <w:rStyle w:val="Hyperlink"/>
            <w:lang w:val="en-US"/>
          </w:rPr>
          <w:t>https://dbdmg.polito.it/dbdmg_web/wp-content/uploads/2025/02/DatasetsUCI.zip</w:t>
        </w:r>
      </w:hyperlink>
      <w:r w:rsidR="00405DFC">
        <w:rPr>
          <w:lang w:val="en-US"/>
        </w:rPr>
        <w:t xml:space="preserve"> </w:t>
      </w:r>
      <w:r>
        <w:rPr>
          <w:lang w:val="en-US"/>
        </w:rPr>
        <w:t xml:space="preserve">and select </w:t>
      </w:r>
      <w:r w:rsidR="00CC30F5" w:rsidRPr="00043CEB">
        <w:rPr>
          <w:b/>
          <w:bCs/>
          <w:lang w:val="en-US"/>
        </w:rPr>
        <w:t>the</w:t>
      </w:r>
      <w:r w:rsidRPr="00043CEB">
        <w:rPr>
          <w:b/>
          <w:bCs/>
          <w:lang w:val="en-US"/>
        </w:rPr>
        <w:t xml:space="preserve"> </w:t>
      </w:r>
      <w:r w:rsidR="00CC30F5" w:rsidRPr="00043CEB">
        <w:rPr>
          <w:b/>
          <w:bCs/>
          <w:lang w:val="en-US"/>
        </w:rPr>
        <w:t xml:space="preserve">assigned </w:t>
      </w:r>
      <w:r w:rsidRPr="00043CEB">
        <w:rPr>
          <w:b/>
          <w:bCs/>
          <w:lang w:val="en-US"/>
        </w:rPr>
        <w:t>dataset</w:t>
      </w:r>
      <w:r>
        <w:rPr>
          <w:lang w:val="en-US"/>
        </w:rPr>
        <w:t xml:space="preserve">. The dataset has a class attribute that will be used during the first part of the exam as label for the classification problem. If needed, a brief description of each dataset is available </w:t>
      </w:r>
      <w:r w:rsidR="00CC30F5">
        <w:rPr>
          <w:lang w:val="en-US"/>
        </w:rPr>
        <w:t>in the zip folder</w:t>
      </w:r>
      <w:r w:rsidR="00043CEB">
        <w:rPr>
          <w:lang w:val="en-US"/>
        </w:rPr>
        <w:t xml:space="preserve"> together with the dataset</w:t>
      </w:r>
      <w:r>
        <w:rPr>
          <w:lang w:val="en-US"/>
        </w:rPr>
        <w:t>. The examination test is composed of two parts: the first one focuses on the classification problem and the second one the clustering problem.</w:t>
      </w:r>
    </w:p>
    <w:p w14:paraId="7CE3A7E7" w14:textId="77777777" w:rsidR="006A5EC3" w:rsidRDefault="007A744F">
      <w:pPr>
        <w:pStyle w:val="Heading1"/>
        <w:rPr>
          <w:lang w:val="en-US"/>
        </w:rPr>
      </w:pPr>
      <w:r>
        <w:rPr>
          <w:lang w:val="en-US"/>
        </w:rPr>
        <w:t>Part I: Classification problem</w:t>
      </w:r>
    </w:p>
    <w:p w14:paraId="44AD5110" w14:textId="77777777" w:rsidR="006A5EC3" w:rsidRDefault="007A744F">
      <w:pPr>
        <w:jc w:val="both"/>
        <w:rPr>
          <w:sz w:val="20"/>
          <w:lang w:val="en-US"/>
        </w:rPr>
      </w:pPr>
      <w:r>
        <w:rPr>
          <w:sz w:val="20"/>
          <w:lang w:val="en-US"/>
        </w:rPr>
        <w:t xml:space="preserve">Analysts want to predict the class of new data, according to the already classified data. To this purpose, you must exploit two different classification algorithms: a decision tree (Decision Tree) and a distance-based classifier (K-NN) to create classification models based on the given dataset and give an answer to a set of questions in order to understand what is the best classification algorithm, in terms of accuracy, for the given problem/dataset. </w:t>
      </w:r>
    </w:p>
    <w:p w14:paraId="480BAE4D" w14:textId="77777777" w:rsidR="006A5EC3" w:rsidRDefault="007A744F">
      <w:pPr>
        <w:jc w:val="both"/>
        <w:rPr>
          <w:sz w:val="20"/>
          <w:lang w:val="en-US"/>
        </w:rPr>
      </w:pPr>
      <w:r>
        <w:rPr>
          <w:sz w:val="20"/>
          <w:lang w:val="en-US"/>
        </w:rPr>
        <w:t xml:space="preserve">To evaluate classification performance, different configuration settings have to be tested and compared with each other. A 10-fold Stratified Cross-Validation process must be used to validate classifier accuracy. </w:t>
      </w:r>
    </w:p>
    <w:p w14:paraId="4D006659" w14:textId="77777777" w:rsidR="00C83169" w:rsidRDefault="00C83169">
      <w:pPr>
        <w:pStyle w:val="Heading1"/>
        <w:rPr>
          <w:lang w:val="en-US"/>
        </w:rPr>
        <w:sectPr w:rsidR="00C83169">
          <w:pgSz w:w="11906" w:h="16838"/>
          <w:pgMar w:top="1417" w:right="1134" w:bottom="1134" w:left="1134" w:header="0" w:footer="0" w:gutter="0"/>
          <w:cols w:space="720"/>
          <w:formProt w:val="0"/>
          <w:docGrid w:linePitch="360" w:charSpace="-2049"/>
        </w:sectPr>
      </w:pPr>
    </w:p>
    <w:p w14:paraId="032A9180" w14:textId="77777777" w:rsidR="006A5EC3" w:rsidRDefault="007A744F">
      <w:pPr>
        <w:pStyle w:val="Heading1"/>
        <w:rPr>
          <w:lang w:val="en-US"/>
        </w:rPr>
      </w:pPr>
      <w:r>
        <w:rPr>
          <w:lang w:val="en-US"/>
        </w:rPr>
        <w:lastRenderedPageBreak/>
        <w:t>Questions</w:t>
      </w:r>
    </w:p>
    <w:p w14:paraId="131C8098" w14:textId="77777777" w:rsidR="006A5EC3" w:rsidRDefault="007A744F">
      <w:pPr>
        <w:jc w:val="both"/>
        <w:rPr>
          <w:sz w:val="20"/>
          <w:lang w:val="en-US"/>
        </w:rPr>
      </w:pPr>
      <w:r>
        <w:rPr>
          <w:sz w:val="20"/>
          <w:lang w:val="en-US"/>
        </w:rPr>
        <w:t>Answer to the following questions:</w:t>
      </w:r>
    </w:p>
    <w:p w14:paraId="6F0D9522" w14:textId="77777777" w:rsidR="00C83169" w:rsidRDefault="007A744F" w:rsidP="00C83169">
      <w:pPr>
        <w:pStyle w:val="ListParagraph"/>
        <w:numPr>
          <w:ilvl w:val="0"/>
          <w:numId w:val="1"/>
        </w:numPr>
        <w:jc w:val="both"/>
        <w:rPr>
          <w:sz w:val="20"/>
          <w:lang w:val="en-US"/>
        </w:rPr>
      </w:pPr>
      <w:r w:rsidRPr="00C83169">
        <w:rPr>
          <w:sz w:val="20"/>
          <w:lang w:val="en-US"/>
        </w:rPr>
        <w:t>Learn a Decision Tree using the whole dataset as training data and the default configuration setting for algorithm Decision Tree.</w:t>
      </w:r>
      <w:r w:rsidR="00C83169" w:rsidRPr="00C83169">
        <w:rPr>
          <w:sz w:val="20"/>
          <w:lang w:val="en-US"/>
        </w:rPr>
        <w:t xml:space="preserve"> </w:t>
      </w:r>
    </w:p>
    <w:p w14:paraId="28DD765A" w14:textId="101B7EA8" w:rsidR="00C83169" w:rsidRDefault="00032D13" w:rsidP="00C83169">
      <w:pPr>
        <w:pStyle w:val="ListParagraph"/>
        <w:numPr>
          <w:ilvl w:val="1"/>
          <w:numId w:val="1"/>
        </w:numPr>
        <w:jc w:val="both"/>
        <w:rPr>
          <w:sz w:val="20"/>
          <w:lang w:val="en-US"/>
        </w:rPr>
      </w:pPr>
      <w:r>
        <w:rPr>
          <w:sz w:val="20"/>
          <w:lang w:val="en-US"/>
        </w:rPr>
        <w:t xml:space="preserve">Report the </w:t>
      </w:r>
      <w:r w:rsidR="00C83169">
        <w:rPr>
          <w:sz w:val="20"/>
          <w:lang w:val="en-US"/>
        </w:rPr>
        <w:t xml:space="preserve">tree </w:t>
      </w:r>
      <w:r w:rsidR="00ED130A">
        <w:rPr>
          <w:sz w:val="20"/>
          <w:lang w:val="en-US"/>
        </w:rPr>
        <w:t xml:space="preserve">structure </w:t>
      </w:r>
      <w:r w:rsidR="00C83169">
        <w:rPr>
          <w:sz w:val="20"/>
          <w:lang w:val="en-US"/>
        </w:rPr>
        <w:t>(</w:t>
      </w:r>
      <w:r w:rsidR="00C83169" w:rsidRPr="00C83169">
        <w:rPr>
          <w:sz w:val="20"/>
          <w:lang w:val="en-US"/>
        </w:rPr>
        <w:t>Take a screenshot and place it below</w:t>
      </w:r>
      <w:r w:rsidR="00C83169">
        <w:rPr>
          <w:sz w:val="20"/>
          <w:lang w:val="en-US"/>
        </w:rPr>
        <w:t>)</w:t>
      </w:r>
      <w:r w:rsidR="00D43B5B">
        <w:rPr>
          <w:sz w:val="20"/>
          <w:lang w:val="en-US"/>
        </w:rPr>
        <w:t>.</w:t>
      </w:r>
    </w:p>
    <w:p w14:paraId="477DF753" w14:textId="1877B64B" w:rsidR="006A5EC3" w:rsidRPr="00C83169" w:rsidRDefault="007A744F" w:rsidP="00C83169">
      <w:pPr>
        <w:pStyle w:val="ListParagraph"/>
        <w:numPr>
          <w:ilvl w:val="1"/>
          <w:numId w:val="1"/>
        </w:numPr>
        <w:jc w:val="both"/>
        <w:rPr>
          <w:sz w:val="20"/>
          <w:lang w:val="en-US"/>
        </w:rPr>
      </w:pPr>
      <w:r w:rsidRPr="00C83169">
        <w:rPr>
          <w:sz w:val="20"/>
          <w:lang w:val="en-US"/>
        </w:rPr>
        <w:t xml:space="preserve">Which attribute is deemed to be the most discriminative one for service class prediction? </w:t>
      </w:r>
      <w:r w:rsidR="00416B81" w:rsidRPr="00C83169">
        <w:rPr>
          <w:sz w:val="20"/>
          <w:lang w:val="en-US"/>
        </w:rPr>
        <w:t>Why?</w:t>
      </w:r>
      <w:r w:rsidR="00C83169" w:rsidRPr="00C83169">
        <w:rPr>
          <w:sz w:val="20"/>
          <w:lang w:val="en-US"/>
        </w:rPr>
        <w:t xml:space="preserve"> </w:t>
      </w:r>
    </w:p>
    <w:p w14:paraId="10E4EA96" w14:textId="12A37CA9" w:rsidR="00416B81" w:rsidRPr="005E2F21" w:rsidRDefault="007A744F" w:rsidP="005E2F21">
      <w:pPr>
        <w:jc w:val="both"/>
        <w:rPr>
          <w:sz w:val="20"/>
          <w:lang w:val="en-US"/>
        </w:rPr>
      </w:pPr>
      <w:r w:rsidRPr="00C23DE4">
        <w:rPr>
          <w:b/>
          <w:bCs/>
          <w:sz w:val="20"/>
          <w:lang w:val="en-US"/>
        </w:rPr>
        <w:t>Answer</w:t>
      </w:r>
      <w:r w:rsidR="005416B3" w:rsidRPr="00C23DE4">
        <w:rPr>
          <w:b/>
          <w:bCs/>
          <w:sz w:val="20"/>
          <w:lang w:val="en-US"/>
        </w:rPr>
        <w:t>s</w:t>
      </w:r>
      <w:r w:rsidRPr="005E2F21">
        <w:rPr>
          <w:sz w:val="20"/>
          <w:lang w:val="en-US"/>
        </w:rPr>
        <w:t xml:space="preserve">: </w:t>
      </w:r>
      <w:r w:rsidRPr="005E2F21">
        <w:rPr>
          <w:sz w:val="20"/>
          <w:lang w:val="en-US"/>
        </w:rPr>
        <w:br/>
      </w:r>
      <w:r w:rsidRPr="005E2F21">
        <w:rPr>
          <w:sz w:val="20"/>
          <w:lang w:val="en-US"/>
        </w:rPr>
        <w:br/>
      </w:r>
    </w:p>
    <w:p w14:paraId="0A6F2AE7" w14:textId="77777777" w:rsidR="00416B81" w:rsidRDefault="00416B81" w:rsidP="00416B81">
      <w:pPr>
        <w:jc w:val="both"/>
        <w:rPr>
          <w:sz w:val="20"/>
          <w:lang w:val="en-US"/>
        </w:rPr>
      </w:pPr>
    </w:p>
    <w:p w14:paraId="1ABED9D0" w14:textId="77777777" w:rsidR="00416B81" w:rsidRDefault="00416B81" w:rsidP="00416B81">
      <w:pPr>
        <w:jc w:val="both"/>
        <w:rPr>
          <w:sz w:val="20"/>
          <w:lang w:val="en-US"/>
        </w:rPr>
      </w:pPr>
    </w:p>
    <w:p w14:paraId="4E2AC701" w14:textId="47482F22" w:rsidR="00416B81" w:rsidRDefault="00416B81" w:rsidP="00416B81">
      <w:pPr>
        <w:jc w:val="both"/>
        <w:rPr>
          <w:sz w:val="20"/>
          <w:lang w:val="en-US"/>
        </w:rPr>
      </w:pPr>
    </w:p>
    <w:p w14:paraId="374512FA" w14:textId="6FF5E2AD" w:rsidR="00C41455" w:rsidRDefault="00C41455" w:rsidP="00416B81">
      <w:pPr>
        <w:jc w:val="both"/>
        <w:rPr>
          <w:sz w:val="20"/>
          <w:lang w:val="en-US"/>
        </w:rPr>
      </w:pPr>
    </w:p>
    <w:p w14:paraId="4705E93A" w14:textId="48D142F1" w:rsidR="00C41455" w:rsidRDefault="00C41455" w:rsidP="00416B81">
      <w:pPr>
        <w:jc w:val="both"/>
        <w:rPr>
          <w:sz w:val="20"/>
          <w:lang w:val="en-US"/>
        </w:rPr>
      </w:pPr>
    </w:p>
    <w:p w14:paraId="1F01EE78" w14:textId="2826400C" w:rsidR="00C41455" w:rsidRDefault="00C41455" w:rsidP="00416B81">
      <w:pPr>
        <w:jc w:val="both"/>
        <w:rPr>
          <w:sz w:val="20"/>
          <w:lang w:val="en-US"/>
        </w:rPr>
      </w:pPr>
    </w:p>
    <w:p w14:paraId="46860D29" w14:textId="45365E8E" w:rsidR="006A5EC3" w:rsidRPr="00416B81" w:rsidRDefault="006A5EC3" w:rsidP="00416B81">
      <w:pPr>
        <w:jc w:val="both"/>
        <w:rPr>
          <w:sz w:val="20"/>
          <w:lang w:val="en-US"/>
        </w:rPr>
      </w:pPr>
    </w:p>
    <w:p w14:paraId="302DF550" w14:textId="77777777" w:rsidR="00C83169" w:rsidRPr="00C83169" w:rsidRDefault="00C83169" w:rsidP="00C83169">
      <w:pPr>
        <w:pStyle w:val="ListParagraph"/>
        <w:jc w:val="both"/>
        <w:rPr>
          <w:lang w:val="en-US"/>
        </w:rPr>
      </w:pPr>
    </w:p>
    <w:p w14:paraId="2DC1EF2F" w14:textId="77777777" w:rsidR="00C83169" w:rsidRPr="00C83169" w:rsidRDefault="00C83169" w:rsidP="00C83169">
      <w:pPr>
        <w:pStyle w:val="ListParagraph"/>
        <w:jc w:val="both"/>
        <w:rPr>
          <w:lang w:val="en-US"/>
        </w:rPr>
      </w:pPr>
    </w:p>
    <w:p w14:paraId="026C99C7" w14:textId="77777777" w:rsidR="00C83169" w:rsidRPr="00C83169" w:rsidRDefault="007A744F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sz w:val="20"/>
          <w:lang w:val="en-US"/>
        </w:rPr>
        <w:t xml:space="preserve">Use a 10-fold Stratified Cross-Validation approach to validate the accuracy of the generated classification model. </w:t>
      </w:r>
    </w:p>
    <w:p w14:paraId="5B35ED33" w14:textId="5272428D" w:rsidR="00C83169" w:rsidRPr="00C83169" w:rsidRDefault="007A744F" w:rsidP="00C83169">
      <w:pPr>
        <w:pStyle w:val="ListParagraph"/>
        <w:numPr>
          <w:ilvl w:val="1"/>
          <w:numId w:val="1"/>
        </w:numPr>
        <w:jc w:val="both"/>
        <w:rPr>
          <w:lang w:val="en-US"/>
        </w:rPr>
      </w:pPr>
      <w:r>
        <w:rPr>
          <w:sz w:val="20"/>
          <w:lang w:val="en-US"/>
        </w:rPr>
        <w:t xml:space="preserve">What is the impact of the </w:t>
      </w:r>
      <w:r>
        <w:rPr>
          <w:b/>
          <w:sz w:val="20"/>
          <w:lang w:val="en-US"/>
        </w:rPr>
        <w:t>minimal leaf size</w:t>
      </w:r>
      <w:r>
        <w:rPr>
          <w:sz w:val="20"/>
          <w:lang w:val="en-US"/>
        </w:rPr>
        <w:t xml:space="preserve"> parameter on the average accuracy achieved by the generated Decision Tree? </w:t>
      </w:r>
      <w:r w:rsidR="00032D13">
        <w:rPr>
          <w:sz w:val="20"/>
          <w:lang w:val="en-US"/>
        </w:rPr>
        <w:t>Why?</w:t>
      </w:r>
    </w:p>
    <w:p w14:paraId="59F24102" w14:textId="77777777" w:rsidR="00C83169" w:rsidRPr="00C83169" w:rsidRDefault="007A744F" w:rsidP="00C83169">
      <w:pPr>
        <w:pStyle w:val="ListParagraph"/>
        <w:numPr>
          <w:ilvl w:val="1"/>
          <w:numId w:val="1"/>
        </w:numPr>
        <w:jc w:val="both"/>
        <w:rPr>
          <w:lang w:val="en-US"/>
        </w:rPr>
      </w:pPr>
      <w:r w:rsidRPr="00C83169">
        <w:rPr>
          <w:sz w:val="20"/>
          <w:lang w:val="en-US"/>
        </w:rPr>
        <w:t>Compare the confusion matrices achieved using different parameter settings (</w:t>
      </w:r>
      <w:r w:rsidRPr="00ED3D9D">
        <w:rPr>
          <w:sz w:val="20"/>
          <w:u w:val="single"/>
          <w:lang w:val="en-US"/>
        </w:rPr>
        <w:t>keep the default configuration for all the other parameters</w:t>
      </w:r>
      <w:r w:rsidRPr="00C83169">
        <w:rPr>
          <w:sz w:val="20"/>
          <w:lang w:val="en-US"/>
        </w:rPr>
        <w:t xml:space="preserve">). </w:t>
      </w:r>
    </w:p>
    <w:p w14:paraId="1FB3A7DA" w14:textId="2ED26ED2" w:rsidR="006A5EC3" w:rsidRPr="00C83169" w:rsidRDefault="007A744F" w:rsidP="00C83169">
      <w:pPr>
        <w:pStyle w:val="ListParagraph"/>
        <w:numPr>
          <w:ilvl w:val="1"/>
          <w:numId w:val="1"/>
        </w:numPr>
        <w:jc w:val="both"/>
        <w:rPr>
          <w:lang w:val="en-US"/>
        </w:rPr>
      </w:pPr>
      <w:r w:rsidRPr="00C83169">
        <w:rPr>
          <w:sz w:val="20"/>
          <w:lang w:val="en-US"/>
        </w:rPr>
        <w:t xml:space="preserve">Report the accuracy achieved for at least three values of the </w:t>
      </w:r>
      <w:r w:rsidRPr="00C83169">
        <w:rPr>
          <w:b/>
          <w:sz w:val="20"/>
          <w:lang w:val="en-US"/>
        </w:rPr>
        <w:t xml:space="preserve">minimal leaf size </w:t>
      </w:r>
      <w:r w:rsidRPr="00C83169">
        <w:rPr>
          <w:sz w:val="20"/>
          <w:lang w:val="en-US"/>
        </w:rPr>
        <w:t>parameter.</w:t>
      </w:r>
    </w:p>
    <w:p w14:paraId="4A3B1463" w14:textId="02754BE4" w:rsidR="006A5EC3" w:rsidRPr="00C83169" w:rsidRDefault="007A744F" w:rsidP="00C83169">
      <w:pPr>
        <w:jc w:val="both"/>
        <w:rPr>
          <w:sz w:val="20"/>
          <w:lang w:val="en-US"/>
        </w:rPr>
      </w:pPr>
      <w:r w:rsidRPr="00C23DE4">
        <w:rPr>
          <w:b/>
          <w:bCs/>
          <w:sz w:val="20"/>
          <w:lang w:val="en-US"/>
        </w:rPr>
        <w:t>Answer</w:t>
      </w:r>
      <w:r w:rsidR="00C23DE4" w:rsidRPr="00C23DE4">
        <w:rPr>
          <w:b/>
          <w:bCs/>
          <w:sz w:val="20"/>
          <w:lang w:val="en-US"/>
        </w:rPr>
        <w:t>s</w:t>
      </w:r>
      <w:r w:rsidRPr="00C83169">
        <w:rPr>
          <w:sz w:val="20"/>
          <w:lang w:val="en-US"/>
        </w:rPr>
        <w:t>:</w:t>
      </w:r>
    </w:p>
    <w:p w14:paraId="040199A5" w14:textId="77777777" w:rsidR="00C83169" w:rsidRDefault="007A744F">
      <w:pPr>
        <w:jc w:val="both"/>
        <w:rPr>
          <w:sz w:val="20"/>
          <w:lang w:val="en-US"/>
        </w:rPr>
        <w:sectPr w:rsidR="00C83169">
          <w:pgSz w:w="11906" w:h="16838"/>
          <w:pgMar w:top="1417" w:right="1134" w:bottom="1134" w:left="1134" w:header="0" w:footer="0" w:gutter="0"/>
          <w:cols w:space="720"/>
          <w:formProt w:val="0"/>
          <w:docGrid w:linePitch="360" w:charSpace="-2049"/>
        </w:sectPr>
      </w:pPr>
      <w:r>
        <w:rPr>
          <w:sz w:val="20"/>
          <w:lang w:val="en-US"/>
        </w:rPr>
        <w:br/>
      </w:r>
      <w:r>
        <w:rPr>
          <w:sz w:val="20"/>
          <w:lang w:val="en-US"/>
        </w:rPr>
        <w:br/>
      </w:r>
      <w:r>
        <w:rPr>
          <w:sz w:val="20"/>
          <w:lang w:val="en-US"/>
        </w:rPr>
        <w:br/>
      </w:r>
      <w:r>
        <w:rPr>
          <w:sz w:val="20"/>
          <w:lang w:val="en-US"/>
        </w:rPr>
        <w:br/>
      </w:r>
    </w:p>
    <w:p w14:paraId="21A4149A" w14:textId="77777777" w:rsidR="00ED3D9D" w:rsidRPr="00ED3D9D" w:rsidRDefault="007A744F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sz w:val="20"/>
          <w:lang w:val="en-US"/>
        </w:rPr>
        <w:lastRenderedPageBreak/>
        <w:t xml:space="preserve">Considerer the K-Nearest Neighbor (K-NN) classification algorithm and use a 10-fold Stratified Cross-Validation approach to validate the accuracy of the generated classification models. </w:t>
      </w:r>
    </w:p>
    <w:p w14:paraId="4199A4BF" w14:textId="6716DF48" w:rsidR="00ED3D9D" w:rsidRPr="00ED3D9D" w:rsidRDefault="007A744F" w:rsidP="00ED3D9D">
      <w:pPr>
        <w:pStyle w:val="ListParagraph"/>
        <w:numPr>
          <w:ilvl w:val="1"/>
          <w:numId w:val="1"/>
        </w:numPr>
        <w:jc w:val="both"/>
        <w:rPr>
          <w:lang w:val="en-US"/>
        </w:rPr>
      </w:pPr>
      <w:r>
        <w:rPr>
          <w:sz w:val="20"/>
          <w:lang w:val="en-US"/>
        </w:rPr>
        <w:t xml:space="preserve">What is the impact of parameter </w:t>
      </w:r>
      <w:r>
        <w:rPr>
          <w:b/>
          <w:sz w:val="20"/>
          <w:lang w:val="en-US"/>
        </w:rPr>
        <w:t>k</w:t>
      </w:r>
      <w:r>
        <w:rPr>
          <w:sz w:val="20"/>
          <w:lang w:val="en-US"/>
        </w:rPr>
        <w:t xml:space="preserve"> on the classifier performance (i.e., accuracy)? </w:t>
      </w:r>
      <w:r w:rsidR="00FF6912">
        <w:rPr>
          <w:sz w:val="20"/>
          <w:lang w:val="en-US"/>
        </w:rPr>
        <w:t>Why?</w:t>
      </w:r>
    </w:p>
    <w:p w14:paraId="2BDDBBED" w14:textId="77777777" w:rsidR="00FF6912" w:rsidRPr="00FF6912" w:rsidRDefault="007A744F" w:rsidP="00ED3D9D">
      <w:pPr>
        <w:pStyle w:val="ListParagraph"/>
        <w:numPr>
          <w:ilvl w:val="1"/>
          <w:numId w:val="1"/>
        </w:numPr>
        <w:jc w:val="both"/>
        <w:rPr>
          <w:lang w:val="en-US"/>
        </w:rPr>
      </w:pPr>
      <w:r>
        <w:rPr>
          <w:sz w:val="20"/>
          <w:lang w:val="en-US"/>
        </w:rPr>
        <w:t xml:space="preserve">Compare the confusion matrices and the accuracy achieved using different values of </w:t>
      </w:r>
      <w:r>
        <w:rPr>
          <w:b/>
          <w:bCs/>
          <w:sz w:val="20"/>
          <w:lang w:val="en-US"/>
        </w:rPr>
        <w:t>k</w:t>
      </w:r>
      <w:r>
        <w:rPr>
          <w:sz w:val="20"/>
          <w:lang w:val="en-US"/>
        </w:rPr>
        <w:t xml:space="preserve">. Report the accuracy achieved for at least three values of </w:t>
      </w:r>
      <w:r>
        <w:rPr>
          <w:b/>
          <w:bCs/>
          <w:sz w:val="20"/>
          <w:lang w:val="en-US"/>
        </w:rPr>
        <w:t>k</w:t>
      </w:r>
      <w:r>
        <w:rPr>
          <w:sz w:val="20"/>
          <w:lang w:val="en-US"/>
        </w:rPr>
        <w:t xml:space="preserve">. </w:t>
      </w:r>
    </w:p>
    <w:p w14:paraId="60FC4749" w14:textId="7380B647" w:rsidR="006A5EC3" w:rsidRPr="003B65EF" w:rsidRDefault="007A744F" w:rsidP="00ED3D9D">
      <w:pPr>
        <w:pStyle w:val="ListParagraph"/>
        <w:numPr>
          <w:ilvl w:val="1"/>
          <w:numId w:val="1"/>
        </w:numPr>
        <w:jc w:val="both"/>
        <w:rPr>
          <w:lang w:val="en-US"/>
        </w:rPr>
      </w:pPr>
      <w:r>
        <w:rPr>
          <w:sz w:val="20"/>
          <w:lang w:val="en-US"/>
        </w:rPr>
        <w:t xml:space="preserve">Does K-NN perform on average better or worse than Decision Tree on the analyzed data? </w:t>
      </w:r>
    </w:p>
    <w:p w14:paraId="494798F4" w14:textId="0D00C23C" w:rsidR="006A5EC3" w:rsidRPr="00FF6912" w:rsidRDefault="007A744F" w:rsidP="00FF6912">
      <w:pPr>
        <w:jc w:val="both"/>
        <w:rPr>
          <w:lang w:val="en-US"/>
        </w:rPr>
      </w:pPr>
      <w:r w:rsidRPr="000B5964">
        <w:rPr>
          <w:b/>
          <w:bCs/>
          <w:sz w:val="20"/>
          <w:lang w:val="en-US"/>
        </w:rPr>
        <w:t>Answer</w:t>
      </w:r>
      <w:r w:rsidR="000B5964" w:rsidRPr="000B5964">
        <w:rPr>
          <w:b/>
          <w:bCs/>
          <w:sz w:val="20"/>
          <w:lang w:val="en-US"/>
        </w:rPr>
        <w:t>s</w:t>
      </w:r>
      <w:r w:rsidRPr="00FF6912">
        <w:rPr>
          <w:sz w:val="20"/>
          <w:lang w:val="en-US"/>
        </w:rPr>
        <w:t>:</w:t>
      </w:r>
      <w:r w:rsidRPr="00FF6912">
        <w:rPr>
          <w:sz w:val="20"/>
          <w:lang w:val="en-US"/>
        </w:rPr>
        <w:br/>
      </w:r>
      <w:r w:rsidRPr="00FF6912">
        <w:rPr>
          <w:sz w:val="20"/>
          <w:lang w:val="en-US"/>
        </w:rPr>
        <w:br/>
      </w:r>
    </w:p>
    <w:p w14:paraId="5AC3B5E2" w14:textId="77777777" w:rsidR="006A5EC3" w:rsidRDefault="006A5EC3">
      <w:pPr>
        <w:pStyle w:val="Heading2"/>
        <w:rPr>
          <w:lang w:val="en-US"/>
        </w:rPr>
      </w:pPr>
    </w:p>
    <w:p w14:paraId="2C02BA42" w14:textId="77777777" w:rsidR="000B5964" w:rsidRDefault="000B5964">
      <w:pPr>
        <w:pStyle w:val="Heading1"/>
        <w:rPr>
          <w:lang w:val="en-US"/>
        </w:rPr>
      </w:pPr>
    </w:p>
    <w:p w14:paraId="2A7150E9" w14:textId="77777777" w:rsidR="000B5964" w:rsidRDefault="000B5964">
      <w:pPr>
        <w:pStyle w:val="Heading1"/>
        <w:rPr>
          <w:lang w:val="en-US"/>
        </w:rPr>
      </w:pPr>
    </w:p>
    <w:p w14:paraId="39609B59" w14:textId="77777777" w:rsidR="000B5964" w:rsidRDefault="000B5964">
      <w:pPr>
        <w:pStyle w:val="Heading1"/>
        <w:rPr>
          <w:lang w:val="en-US"/>
        </w:rPr>
      </w:pPr>
    </w:p>
    <w:p w14:paraId="576D75C8" w14:textId="77777777" w:rsidR="000B5964" w:rsidRDefault="000B5964">
      <w:pPr>
        <w:pStyle w:val="Heading1"/>
        <w:rPr>
          <w:lang w:val="en-US"/>
        </w:rPr>
      </w:pPr>
    </w:p>
    <w:p w14:paraId="6FEC35D1" w14:textId="77777777" w:rsidR="00422E1E" w:rsidRDefault="00422E1E">
      <w:pPr>
        <w:pStyle w:val="Heading1"/>
        <w:rPr>
          <w:lang w:val="en-US"/>
        </w:rPr>
      </w:pPr>
    </w:p>
    <w:p w14:paraId="212598DD" w14:textId="6539A7EE" w:rsidR="006A5EC3" w:rsidRDefault="007A744F">
      <w:pPr>
        <w:pStyle w:val="Heading1"/>
        <w:rPr>
          <w:lang w:val="en-US"/>
        </w:rPr>
      </w:pPr>
      <w:r>
        <w:rPr>
          <w:lang w:val="en-US"/>
        </w:rPr>
        <w:t>Part II: Clustering problem</w:t>
      </w:r>
      <w:r>
        <w:rPr>
          <w:lang w:val="en-US"/>
        </w:rPr>
        <w:br/>
        <w:t>Goal</w:t>
      </w:r>
    </w:p>
    <w:p w14:paraId="0EABCD1D" w14:textId="6FE88DB3" w:rsidR="0080417D" w:rsidRDefault="007A744F" w:rsidP="0080417D">
      <w:pPr>
        <w:jc w:val="both"/>
        <w:rPr>
          <w:lang w:val="en-US"/>
        </w:rPr>
      </w:pPr>
      <w:r>
        <w:rPr>
          <w:sz w:val="20"/>
          <w:lang w:val="en-US"/>
        </w:rPr>
        <w:t>Analysts want to split the available data objects in groups. To this purpose, you must exploit two different clustering algorithms: a k-Means clustering algorithm (</w:t>
      </w:r>
      <w:r>
        <w:rPr>
          <w:b/>
          <w:sz w:val="20"/>
          <w:lang w:val="en-US"/>
        </w:rPr>
        <w:t>K-Means</w:t>
      </w:r>
      <w:r>
        <w:rPr>
          <w:sz w:val="20"/>
          <w:lang w:val="en-US"/>
        </w:rPr>
        <w:t>) and a density-based algorithm (</w:t>
      </w:r>
      <w:proofErr w:type="spellStart"/>
      <w:r>
        <w:rPr>
          <w:b/>
          <w:sz w:val="20"/>
          <w:lang w:val="en-US"/>
        </w:rPr>
        <w:t>DBScan</w:t>
      </w:r>
      <w:proofErr w:type="spellEnd"/>
      <w:r>
        <w:rPr>
          <w:sz w:val="20"/>
          <w:lang w:val="en-US"/>
        </w:rPr>
        <w:t xml:space="preserve">) and select the most appropriate one for the given problem. Consider </w:t>
      </w:r>
      <w:r>
        <w:rPr>
          <w:b/>
          <w:sz w:val="20"/>
          <w:lang w:val="en-US"/>
        </w:rPr>
        <w:t>only numerical attributes</w:t>
      </w:r>
      <w:r>
        <w:rPr>
          <w:sz w:val="20"/>
          <w:lang w:val="en-US"/>
        </w:rPr>
        <w:t xml:space="preserve"> for the clustering task.</w:t>
      </w:r>
    </w:p>
    <w:p w14:paraId="7885A484" w14:textId="75A32412" w:rsidR="006A5EC3" w:rsidRDefault="007A744F">
      <w:pPr>
        <w:pStyle w:val="Heading1"/>
        <w:rPr>
          <w:lang w:val="en-US"/>
        </w:rPr>
      </w:pPr>
      <w:r>
        <w:rPr>
          <w:lang w:val="en-US"/>
        </w:rPr>
        <w:t>Questions</w:t>
      </w:r>
    </w:p>
    <w:p w14:paraId="3A0556B0" w14:textId="77777777" w:rsidR="006A5EC3" w:rsidRDefault="007A744F">
      <w:pPr>
        <w:jc w:val="both"/>
        <w:rPr>
          <w:sz w:val="20"/>
          <w:lang w:val="en-US"/>
        </w:rPr>
      </w:pPr>
      <w:r>
        <w:rPr>
          <w:sz w:val="20"/>
          <w:lang w:val="en-US"/>
        </w:rPr>
        <w:t>Answer to the following questions:</w:t>
      </w:r>
    </w:p>
    <w:p w14:paraId="46AA455F" w14:textId="77777777" w:rsidR="00422E1E" w:rsidRDefault="007A744F">
      <w:pPr>
        <w:pStyle w:val="ListParagraph"/>
        <w:numPr>
          <w:ilvl w:val="0"/>
          <w:numId w:val="2"/>
        </w:numPr>
        <w:jc w:val="both"/>
        <w:rPr>
          <w:sz w:val="20"/>
          <w:lang w:val="en-US"/>
        </w:rPr>
      </w:pPr>
      <w:r>
        <w:rPr>
          <w:sz w:val="20"/>
          <w:lang w:val="en-US"/>
        </w:rPr>
        <w:t xml:space="preserve">Apply the </w:t>
      </w:r>
      <w:r>
        <w:rPr>
          <w:b/>
          <w:sz w:val="20"/>
          <w:lang w:val="en-US"/>
        </w:rPr>
        <w:t>k-Means</w:t>
      </w:r>
      <w:r>
        <w:rPr>
          <w:sz w:val="20"/>
          <w:lang w:val="en-US"/>
        </w:rPr>
        <w:t xml:space="preserve"> algorithm to cluster the given data and analyze the impact of parameter </w:t>
      </w:r>
      <w:r>
        <w:rPr>
          <w:b/>
          <w:sz w:val="20"/>
          <w:lang w:val="en-US"/>
        </w:rPr>
        <w:t>k</w:t>
      </w:r>
      <w:r>
        <w:rPr>
          <w:sz w:val="20"/>
          <w:lang w:val="en-US"/>
        </w:rPr>
        <w:t xml:space="preserve"> (number of generated cluster) on the generated clusters. </w:t>
      </w:r>
    </w:p>
    <w:p w14:paraId="4227719E" w14:textId="0E329C7E" w:rsidR="00422E1E" w:rsidRDefault="007A744F" w:rsidP="00422E1E">
      <w:pPr>
        <w:pStyle w:val="ListParagraph"/>
        <w:jc w:val="both"/>
        <w:rPr>
          <w:sz w:val="20"/>
          <w:lang w:val="en-US"/>
        </w:rPr>
      </w:pPr>
      <w:r>
        <w:rPr>
          <w:sz w:val="20"/>
          <w:lang w:val="en-US"/>
        </w:rPr>
        <w:t xml:space="preserve">More specifically, perform an empirical analysis by using the average within cluster distance measure to evaluate the impact of the value of </w:t>
      </w:r>
      <w:r w:rsidRPr="00422E1E">
        <w:rPr>
          <w:b/>
          <w:bCs/>
          <w:sz w:val="20"/>
          <w:lang w:val="en-US"/>
        </w:rPr>
        <w:t>k</w:t>
      </w:r>
      <w:r>
        <w:rPr>
          <w:sz w:val="20"/>
          <w:lang w:val="en-US"/>
        </w:rPr>
        <w:t xml:space="preserve"> on the quality (in terms of Cluster Cohesion) of the generated clusters. </w:t>
      </w:r>
    </w:p>
    <w:p w14:paraId="79DB65CA" w14:textId="1C275F48" w:rsidR="006A5EC3" w:rsidRDefault="007A744F" w:rsidP="00422E1E">
      <w:pPr>
        <w:pStyle w:val="ListParagraph"/>
        <w:numPr>
          <w:ilvl w:val="1"/>
          <w:numId w:val="2"/>
        </w:numPr>
        <w:jc w:val="both"/>
        <w:rPr>
          <w:sz w:val="20"/>
          <w:lang w:val="en-US"/>
        </w:rPr>
      </w:pPr>
      <w:r>
        <w:rPr>
          <w:sz w:val="20"/>
          <w:lang w:val="en-US"/>
        </w:rPr>
        <w:t>What is the impact of k on the cluster cohesion (average within cluster distance)?</w:t>
      </w:r>
      <w:r w:rsidR="00422E1E">
        <w:rPr>
          <w:sz w:val="20"/>
          <w:lang w:val="en-US"/>
        </w:rPr>
        <w:t xml:space="preserve"> Which </w:t>
      </w:r>
      <w:r w:rsidR="00422E1E" w:rsidRPr="00422E1E">
        <w:rPr>
          <w:b/>
          <w:bCs/>
          <w:sz w:val="20"/>
          <w:lang w:val="en-US"/>
        </w:rPr>
        <w:t>k</w:t>
      </w:r>
      <w:r w:rsidR="00422E1E">
        <w:rPr>
          <w:sz w:val="20"/>
          <w:lang w:val="en-US"/>
        </w:rPr>
        <w:t xml:space="preserve"> would you choose as best solution? Why?</w:t>
      </w:r>
    </w:p>
    <w:p w14:paraId="21BD2EB3" w14:textId="77777777" w:rsidR="0080417D" w:rsidRDefault="0080417D" w:rsidP="00422E1E">
      <w:pPr>
        <w:jc w:val="both"/>
        <w:rPr>
          <w:b/>
          <w:bCs/>
          <w:sz w:val="20"/>
          <w:lang w:val="en-US"/>
        </w:rPr>
      </w:pPr>
    </w:p>
    <w:p w14:paraId="51FB85BB" w14:textId="77777777" w:rsidR="0080417D" w:rsidRDefault="0080417D" w:rsidP="00422E1E">
      <w:pPr>
        <w:jc w:val="both"/>
        <w:rPr>
          <w:b/>
          <w:bCs/>
          <w:sz w:val="20"/>
          <w:lang w:val="en-US"/>
        </w:rPr>
      </w:pPr>
    </w:p>
    <w:p w14:paraId="56D51610" w14:textId="77777777" w:rsidR="0080417D" w:rsidRDefault="0080417D" w:rsidP="00422E1E">
      <w:pPr>
        <w:jc w:val="both"/>
        <w:rPr>
          <w:b/>
          <w:bCs/>
          <w:sz w:val="20"/>
          <w:lang w:val="en-US"/>
        </w:rPr>
      </w:pPr>
    </w:p>
    <w:p w14:paraId="70DCFE00" w14:textId="39463E69" w:rsidR="006A5EC3" w:rsidRPr="00422E1E" w:rsidRDefault="007A744F" w:rsidP="00422E1E">
      <w:pPr>
        <w:jc w:val="both"/>
        <w:rPr>
          <w:sz w:val="20"/>
          <w:lang w:val="en-US"/>
        </w:rPr>
      </w:pPr>
      <w:r w:rsidRPr="00422E1E">
        <w:rPr>
          <w:b/>
          <w:bCs/>
          <w:sz w:val="20"/>
          <w:lang w:val="en-US"/>
        </w:rPr>
        <w:lastRenderedPageBreak/>
        <w:t>Answer</w:t>
      </w:r>
      <w:r w:rsidR="00422E1E" w:rsidRPr="00422E1E">
        <w:rPr>
          <w:b/>
          <w:bCs/>
          <w:sz w:val="20"/>
          <w:lang w:val="en-US"/>
        </w:rPr>
        <w:t>s</w:t>
      </w:r>
      <w:r w:rsidRPr="00422E1E">
        <w:rPr>
          <w:sz w:val="20"/>
          <w:lang w:val="en-US"/>
        </w:rPr>
        <w:t>:</w:t>
      </w:r>
    </w:p>
    <w:p w14:paraId="238EC81D" w14:textId="77777777" w:rsidR="00422E1E" w:rsidRDefault="007A744F">
      <w:pPr>
        <w:ind w:firstLine="360"/>
        <w:jc w:val="both"/>
        <w:rPr>
          <w:sz w:val="20"/>
          <w:lang w:val="en-US"/>
        </w:rPr>
      </w:pPr>
      <w:r>
        <w:rPr>
          <w:sz w:val="20"/>
          <w:lang w:val="en-US"/>
        </w:rPr>
        <w:br/>
      </w:r>
    </w:p>
    <w:p w14:paraId="0622993F" w14:textId="77777777" w:rsidR="00422E1E" w:rsidRDefault="00422E1E">
      <w:pPr>
        <w:ind w:firstLine="360"/>
        <w:jc w:val="both"/>
        <w:rPr>
          <w:sz w:val="20"/>
          <w:lang w:val="en-US"/>
        </w:rPr>
      </w:pPr>
    </w:p>
    <w:p w14:paraId="3F2CAFFE" w14:textId="77777777" w:rsidR="00422E1E" w:rsidRDefault="00422E1E">
      <w:pPr>
        <w:ind w:firstLine="360"/>
        <w:jc w:val="both"/>
        <w:rPr>
          <w:sz w:val="20"/>
          <w:lang w:val="en-US"/>
        </w:rPr>
      </w:pPr>
    </w:p>
    <w:p w14:paraId="31612C8E" w14:textId="77777777" w:rsidR="00422E1E" w:rsidRDefault="00422E1E">
      <w:pPr>
        <w:ind w:firstLine="360"/>
        <w:jc w:val="both"/>
        <w:rPr>
          <w:sz w:val="20"/>
          <w:lang w:val="en-US"/>
        </w:rPr>
      </w:pPr>
    </w:p>
    <w:p w14:paraId="1E19E460" w14:textId="77777777" w:rsidR="0080417D" w:rsidRDefault="0080417D">
      <w:pPr>
        <w:ind w:firstLine="360"/>
        <w:jc w:val="both"/>
        <w:rPr>
          <w:sz w:val="20"/>
          <w:lang w:val="en-US"/>
        </w:rPr>
      </w:pPr>
    </w:p>
    <w:p w14:paraId="54701548" w14:textId="77777777" w:rsidR="0080417D" w:rsidRDefault="0080417D">
      <w:pPr>
        <w:ind w:firstLine="360"/>
        <w:jc w:val="both"/>
        <w:rPr>
          <w:sz w:val="20"/>
          <w:lang w:val="en-US"/>
        </w:rPr>
      </w:pPr>
    </w:p>
    <w:p w14:paraId="2BE437A8" w14:textId="77777777" w:rsidR="0080417D" w:rsidRDefault="0080417D">
      <w:pPr>
        <w:ind w:firstLine="360"/>
        <w:jc w:val="both"/>
        <w:rPr>
          <w:sz w:val="20"/>
          <w:lang w:val="en-US"/>
        </w:rPr>
      </w:pPr>
    </w:p>
    <w:p w14:paraId="69093D82" w14:textId="2A427D3B" w:rsidR="006A5EC3" w:rsidRDefault="007A744F">
      <w:pPr>
        <w:ind w:firstLine="360"/>
        <w:jc w:val="both"/>
        <w:rPr>
          <w:sz w:val="20"/>
          <w:lang w:val="en-US"/>
        </w:rPr>
      </w:pPr>
      <w:r>
        <w:rPr>
          <w:sz w:val="20"/>
          <w:lang w:val="en-US"/>
        </w:rPr>
        <w:br/>
      </w:r>
    </w:p>
    <w:p w14:paraId="53CAFED9" w14:textId="370F080E" w:rsidR="00567300" w:rsidRDefault="00567300">
      <w:pPr>
        <w:ind w:firstLine="360"/>
        <w:jc w:val="both"/>
        <w:rPr>
          <w:sz w:val="20"/>
          <w:lang w:val="en-US"/>
        </w:rPr>
      </w:pPr>
    </w:p>
    <w:p w14:paraId="56B4C08D" w14:textId="4F51193D" w:rsidR="00424282" w:rsidRDefault="00424282">
      <w:pPr>
        <w:ind w:firstLine="360"/>
        <w:jc w:val="both"/>
        <w:rPr>
          <w:sz w:val="20"/>
          <w:lang w:val="en-US"/>
        </w:rPr>
      </w:pPr>
    </w:p>
    <w:p w14:paraId="75421339" w14:textId="77777777" w:rsidR="00261D0A" w:rsidRDefault="00261D0A">
      <w:pPr>
        <w:ind w:firstLine="360"/>
        <w:jc w:val="both"/>
        <w:rPr>
          <w:sz w:val="20"/>
          <w:lang w:val="en-US"/>
        </w:rPr>
      </w:pPr>
    </w:p>
    <w:p w14:paraId="33E5D819" w14:textId="77777777" w:rsidR="005A30EA" w:rsidRDefault="007A744F">
      <w:pPr>
        <w:pStyle w:val="ListParagraph"/>
        <w:numPr>
          <w:ilvl w:val="0"/>
          <w:numId w:val="2"/>
        </w:numPr>
        <w:jc w:val="both"/>
        <w:rPr>
          <w:sz w:val="20"/>
          <w:lang w:val="en-US"/>
        </w:rPr>
      </w:pPr>
      <w:r>
        <w:rPr>
          <w:sz w:val="20"/>
          <w:lang w:val="en-US"/>
        </w:rPr>
        <w:t xml:space="preserve">Consider the </w:t>
      </w:r>
      <w:proofErr w:type="spellStart"/>
      <w:r>
        <w:rPr>
          <w:b/>
          <w:sz w:val="20"/>
          <w:lang w:val="en-US"/>
        </w:rPr>
        <w:t>DBScan</w:t>
      </w:r>
      <w:proofErr w:type="spellEnd"/>
      <w:r>
        <w:rPr>
          <w:b/>
          <w:sz w:val="20"/>
          <w:lang w:val="en-US"/>
        </w:rPr>
        <w:t xml:space="preserve"> algorithm </w:t>
      </w:r>
      <w:r>
        <w:rPr>
          <w:sz w:val="20"/>
          <w:lang w:val="en-US"/>
        </w:rPr>
        <w:t xml:space="preserve">(a </w:t>
      </w:r>
      <w:proofErr w:type="gramStart"/>
      <w:r>
        <w:rPr>
          <w:sz w:val="20"/>
          <w:lang w:val="en-US"/>
        </w:rPr>
        <w:t>density based</w:t>
      </w:r>
      <w:proofErr w:type="gramEnd"/>
      <w:r>
        <w:rPr>
          <w:sz w:val="20"/>
          <w:lang w:val="en-US"/>
        </w:rPr>
        <w:t xml:space="preserve"> algorithm) and compare its performance with that of the </w:t>
      </w:r>
      <w:r>
        <w:rPr>
          <w:b/>
          <w:sz w:val="20"/>
          <w:lang w:val="en-US"/>
        </w:rPr>
        <w:t>k-Means</w:t>
      </w:r>
      <w:r>
        <w:rPr>
          <w:sz w:val="20"/>
          <w:lang w:val="en-US"/>
        </w:rPr>
        <w:t xml:space="preserve"> algorithm.  </w:t>
      </w:r>
    </w:p>
    <w:p w14:paraId="16B242EC" w14:textId="277B2F00" w:rsidR="005A30EA" w:rsidRPr="00D43B5B" w:rsidRDefault="005A30EA" w:rsidP="005A30EA">
      <w:pPr>
        <w:pStyle w:val="ListParagraph"/>
        <w:numPr>
          <w:ilvl w:val="1"/>
          <w:numId w:val="2"/>
        </w:numPr>
        <w:jc w:val="both"/>
        <w:rPr>
          <w:sz w:val="20"/>
          <w:lang w:val="en-US"/>
        </w:rPr>
      </w:pPr>
      <w:r w:rsidRPr="00D43B5B">
        <w:rPr>
          <w:sz w:val="20"/>
          <w:lang w:val="en-US"/>
        </w:rPr>
        <w:t>Report an example of clustering result (Take a screenshot and place it below)</w:t>
      </w:r>
      <w:r w:rsidR="00D43B5B">
        <w:rPr>
          <w:sz w:val="20"/>
          <w:lang w:val="en-US"/>
        </w:rPr>
        <w:t>.</w:t>
      </w:r>
    </w:p>
    <w:p w14:paraId="7EC73EA0" w14:textId="54A53E15" w:rsidR="005A30EA" w:rsidRDefault="007A744F" w:rsidP="005A30EA">
      <w:pPr>
        <w:pStyle w:val="ListParagraph"/>
        <w:numPr>
          <w:ilvl w:val="1"/>
          <w:numId w:val="2"/>
        </w:numPr>
        <w:jc w:val="both"/>
        <w:rPr>
          <w:sz w:val="20"/>
          <w:lang w:val="en-US"/>
        </w:rPr>
      </w:pPr>
      <w:r>
        <w:rPr>
          <w:sz w:val="20"/>
          <w:lang w:val="en-US"/>
        </w:rPr>
        <w:t xml:space="preserve">What is the impact of parameter </w:t>
      </w:r>
      <w:r>
        <w:rPr>
          <w:b/>
          <w:sz w:val="20"/>
          <w:lang w:val="en-US"/>
        </w:rPr>
        <w:t>min points</w:t>
      </w:r>
      <w:r>
        <w:rPr>
          <w:sz w:val="20"/>
          <w:lang w:val="en-US"/>
        </w:rPr>
        <w:t xml:space="preserve"> on the performance of </w:t>
      </w:r>
      <w:proofErr w:type="spellStart"/>
      <w:r>
        <w:rPr>
          <w:sz w:val="20"/>
          <w:lang w:val="en-US"/>
        </w:rPr>
        <w:t>DBScan</w:t>
      </w:r>
      <w:proofErr w:type="spellEnd"/>
      <w:r>
        <w:rPr>
          <w:sz w:val="20"/>
          <w:lang w:val="en-US"/>
        </w:rPr>
        <w:t xml:space="preserve">? </w:t>
      </w:r>
    </w:p>
    <w:p w14:paraId="624B8FF5" w14:textId="1DC7B453" w:rsidR="00AA1325" w:rsidRPr="00AA1325" w:rsidRDefault="00AA1325" w:rsidP="00AA1325">
      <w:pPr>
        <w:pStyle w:val="ListParagraph"/>
        <w:numPr>
          <w:ilvl w:val="1"/>
          <w:numId w:val="2"/>
        </w:numPr>
        <w:jc w:val="both"/>
        <w:rPr>
          <w:sz w:val="20"/>
          <w:lang w:val="en-US"/>
        </w:rPr>
      </w:pPr>
      <w:r w:rsidRPr="00AA1325">
        <w:rPr>
          <w:sz w:val="20"/>
          <w:lang w:val="en-US"/>
        </w:rPr>
        <w:t xml:space="preserve">Strongly increase/decrease the </w:t>
      </w:r>
      <w:r w:rsidRPr="00AA1325">
        <w:rPr>
          <w:b/>
          <w:bCs/>
          <w:sz w:val="20"/>
          <w:lang w:val="en-US"/>
        </w:rPr>
        <w:t xml:space="preserve">epsilon parameter </w:t>
      </w:r>
      <w:r w:rsidRPr="00AA1325">
        <w:rPr>
          <w:sz w:val="20"/>
          <w:lang w:val="en-US"/>
        </w:rPr>
        <w:t>(</w:t>
      </w:r>
      <w:r w:rsidRPr="00AA1325">
        <w:rPr>
          <w:sz w:val="20"/>
          <w:u w:val="single"/>
          <w:lang w:val="en-US"/>
        </w:rPr>
        <w:t>keep the default configuration for all the other parameters</w:t>
      </w:r>
      <w:r w:rsidRPr="00AA1325">
        <w:rPr>
          <w:sz w:val="20"/>
          <w:lang w:val="en-US"/>
        </w:rPr>
        <w:t xml:space="preserve">). What is the impact of the </w:t>
      </w:r>
      <w:r w:rsidRPr="00AA1325">
        <w:rPr>
          <w:b/>
          <w:bCs/>
          <w:sz w:val="20"/>
          <w:lang w:val="en-US"/>
        </w:rPr>
        <w:t xml:space="preserve">epsilon parameter </w:t>
      </w:r>
      <w:r w:rsidRPr="00AA1325">
        <w:rPr>
          <w:sz w:val="20"/>
          <w:lang w:val="en-US"/>
        </w:rPr>
        <w:t>on</w:t>
      </w:r>
      <w:r w:rsidRPr="00AA1325">
        <w:rPr>
          <w:b/>
          <w:bCs/>
          <w:sz w:val="20"/>
          <w:lang w:val="en-US"/>
        </w:rPr>
        <w:t xml:space="preserve"> </w:t>
      </w:r>
      <w:r w:rsidRPr="00936CE9">
        <w:rPr>
          <w:sz w:val="20"/>
          <w:lang w:val="en-US"/>
        </w:rPr>
        <w:t>the noise cluster?</w:t>
      </w:r>
      <w:r>
        <w:rPr>
          <w:b/>
          <w:bCs/>
          <w:sz w:val="20"/>
          <w:lang w:val="en-US"/>
        </w:rPr>
        <w:t xml:space="preserve"> </w:t>
      </w:r>
      <w:r w:rsidRPr="00AA1325">
        <w:rPr>
          <w:sz w:val="20"/>
          <w:lang w:val="en-US"/>
        </w:rPr>
        <w:t>Why?</w:t>
      </w:r>
    </w:p>
    <w:p w14:paraId="228999A4" w14:textId="13A01160" w:rsidR="006A5EC3" w:rsidRDefault="007A744F" w:rsidP="005A30EA">
      <w:pPr>
        <w:pStyle w:val="ListParagraph"/>
        <w:numPr>
          <w:ilvl w:val="1"/>
          <w:numId w:val="2"/>
        </w:numPr>
        <w:jc w:val="both"/>
        <w:rPr>
          <w:sz w:val="20"/>
          <w:lang w:val="en-US"/>
        </w:rPr>
      </w:pPr>
      <w:r>
        <w:rPr>
          <w:sz w:val="20"/>
          <w:lang w:val="en-US"/>
        </w:rPr>
        <w:t xml:space="preserve">Does </w:t>
      </w:r>
      <w:proofErr w:type="spellStart"/>
      <w:r>
        <w:rPr>
          <w:b/>
          <w:sz w:val="20"/>
          <w:lang w:val="en-US"/>
        </w:rPr>
        <w:t>DBScan</w:t>
      </w:r>
      <w:proofErr w:type="spellEnd"/>
      <w:r>
        <w:rPr>
          <w:b/>
          <w:sz w:val="20"/>
          <w:lang w:val="en-US"/>
        </w:rPr>
        <w:t xml:space="preserve"> </w:t>
      </w:r>
      <w:r>
        <w:rPr>
          <w:sz w:val="20"/>
          <w:lang w:val="en-US"/>
        </w:rPr>
        <w:t xml:space="preserve">perform better than </w:t>
      </w:r>
      <w:r>
        <w:rPr>
          <w:b/>
          <w:sz w:val="20"/>
          <w:lang w:val="en-US"/>
        </w:rPr>
        <w:t xml:space="preserve">k-Means </w:t>
      </w:r>
      <w:r>
        <w:rPr>
          <w:sz w:val="20"/>
          <w:lang w:val="en-US"/>
        </w:rPr>
        <w:t>(in terms of average within cluster distance)?</w:t>
      </w:r>
    </w:p>
    <w:p w14:paraId="13D7F442" w14:textId="664949AC" w:rsidR="006A5EC3" w:rsidRDefault="007A744F" w:rsidP="005A30EA">
      <w:pPr>
        <w:jc w:val="both"/>
      </w:pPr>
      <w:r w:rsidRPr="005A30EA">
        <w:rPr>
          <w:b/>
          <w:bCs/>
          <w:sz w:val="20"/>
          <w:lang w:val="en-US"/>
        </w:rPr>
        <w:t>Answer</w:t>
      </w:r>
      <w:r w:rsidR="005A30EA" w:rsidRPr="005A30EA">
        <w:rPr>
          <w:b/>
          <w:bCs/>
          <w:sz w:val="20"/>
          <w:lang w:val="en-US"/>
        </w:rPr>
        <w:t>s</w:t>
      </w:r>
      <w:r w:rsidRPr="005A30EA">
        <w:rPr>
          <w:sz w:val="20"/>
          <w:lang w:val="en-US"/>
        </w:rPr>
        <w:t>:</w:t>
      </w:r>
    </w:p>
    <w:sectPr w:rsidR="006A5EC3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G Mincho Light J"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 Regular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74D8B"/>
    <w:multiLevelType w:val="multilevel"/>
    <w:tmpl w:val="40C2E5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13238C2"/>
    <w:multiLevelType w:val="multilevel"/>
    <w:tmpl w:val="4CF4AD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8AB3060"/>
    <w:multiLevelType w:val="multilevel"/>
    <w:tmpl w:val="271CC92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17688316">
    <w:abstractNumId w:val="0"/>
  </w:num>
  <w:num w:numId="2" w16cid:durableId="839273423">
    <w:abstractNumId w:val="1"/>
  </w:num>
  <w:num w:numId="3" w16cid:durableId="1234506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C3"/>
    <w:rsid w:val="00032D13"/>
    <w:rsid w:val="00043CEB"/>
    <w:rsid w:val="000B5964"/>
    <w:rsid w:val="00261D0A"/>
    <w:rsid w:val="003079B1"/>
    <w:rsid w:val="003B65EF"/>
    <w:rsid w:val="00405DFC"/>
    <w:rsid w:val="00416B81"/>
    <w:rsid w:val="00422E1E"/>
    <w:rsid w:val="00424282"/>
    <w:rsid w:val="0049686E"/>
    <w:rsid w:val="005416B3"/>
    <w:rsid w:val="00567300"/>
    <w:rsid w:val="005A30EA"/>
    <w:rsid w:val="005E2F21"/>
    <w:rsid w:val="00690D4E"/>
    <w:rsid w:val="006A5EC3"/>
    <w:rsid w:val="007A744F"/>
    <w:rsid w:val="0080417D"/>
    <w:rsid w:val="008B4D98"/>
    <w:rsid w:val="00936CE9"/>
    <w:rsid w:val="00AA1325"/>
    <w:rsid w:val="00C04135"/>
    <w:rsid w:val="00C23DE4"/>
    <w:rsid w:val="00C41455"/>
    <w:rsid w:val="00C83169"/>
    <w:rsid w:val="00CC30F5"/>
    <w:rsid w:val="00D01FEF"/>
    <w:rsid w:val="00D43B5B"/>
    <w:rsid w:val="00ED130A"/>
    <w:rsid w:val="00ED3D9D"/>
    <w:rsid w:val="00F240A1"/>
    <w:rsid w:val="00FF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0448C"/>
  <w15:docId w15:val="{28A84FCD-AE6A-B24B-A835-06F9D8B0A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E3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035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35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35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0B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qFormat/>
    <w:rsid w:val="001035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1035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qFormat/>
    <w:rsid w:val="0010354C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InternetLink">
    <w:name w:val="Internet Link"/>
    <w:basedOn w:val="DefaultParagraphFont"/>
    <w:uiPriority w:val="99"/>
    <w:unhideWhenUsed/>
    <w:rsid w:val="0010354C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10354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140B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AD618D"/>
  </w:style>
  <w:style w:type="character" w:customStyle="1" w:styleId="FooterChar">
    <w:name w:val="Footer Char"/>
    <w:basedOn w:val="DefaultParagraphFont"/>
    <w:link w:val="Footer"/>
    <w:uiPriority w:val="99"/>
    <w:qFormat/>
    <w:rsid w:val="00AD618D"/>
  </w:style>
  <w:style w:type="character" w:customStyle="1" w:styleId="SubtitleChar">
    <w:name w:val="Subtitle Char"/>
    <w:basedOn w:val="DefaultParagraphFont"/>
    <w:link w:val="Subtitle"/>
    <w:qFormat/>
    <w:rsid w:val="004159A7"/>
    <w:rPr>
      <w:rFonts w:ascii="Helvetica" w:eastAsia="HG Mincho Light J" w:hAnsi="Helvetica" w:cs="Times New Roman"/>
      <w:i/>
      <w:color w:val="000000"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rsid w:val="004159A7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26DBC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Calibri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eastAsia="Calibri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eastAsia="Calibri" w:cs="Calibri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Calibri" w:cs="Calibri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b w:val="0"/>
    </w:rPr>
  </w:style>
  <w:style w:type="character" w:customStyle="1" w:styleId="ListLabel36">
    <w:name w:val="ListLabel 36"/>
    <w:qFormat/>
    <w:rPr>
      <w:rFonts w:cs="Courier New"/>
      <w:sz w:val="20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  <w:sz w:val="20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4159A7"/>
    <w:pPr>
      <w:spacing w:after="120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link w:val="TitleChar"/>
    <w:qFormat/>
    <w:rsid w:val="0010354C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ListParagraph">
    <w:name w:val="List Paragraph"/>
    <w:basedOn w:val="Normal"/>
    <w:uiPriority w:val="34"/>
    <w:qFormat/>
    <w:rsid w:val="004D57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D618D"/>
    <w:pPr>
      <w:tabs>
        <w:tab w:val="center" w:pos="4819"/>
        <w:tab w:val="right" w:pos="9638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D618D"/>
    <w:pPr>
      <w:tabs>
        <w:tab w:val="center" w:pos="4819"/>
        <w:tab w:val="right" w:pos="9638"/>
      </w:tabs>
      <w:spacing w:after="0" w:line="240" w:lineRule="auto"/>
    </w:pPr>
  </w:style>
  <w:style w:type="paragraph" w:styleId="Subtitle">
    <w:name w:val="Subtitle"/>
    <w:basedOn w:val="Normal"/>
    <w:next w:val="BodyText"/>
    <w:link w:val="SubtitleChar"/>
    <w:qFormat/>
    <w:rsid w:val="004159A7"/>
    <w:pPr>
      <w:keepNext/>
      <w:widowControl w:val="0"/>
      <w:suppressAutoHyphens/>
      <w:spacing w:before="240" w:after="120" w:line="240" w:lineRule="auto"/>
      <w:jc w:val="center"/>
    </w:pPr>
    <w:rPr>
      <w:rFonts w:ascii="Helvetica" w:eastAsia="HG Mincho Light J" w:hAnsi="Helvetica" w:cs="Times New Roman"/>
      <w:i/>
      <w:color w:val="000000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26DB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E79D5"/>
  </w:style>
  <w:style w:type="character" w:styleId="Hyperlink">
    <w:name w:val="Hyperlink"/>
    <w:basedOn w:val="DefaultParagraphFont"/>
    <w:uiPriority w:val="99"/>
    <w:unhideWhenUsed/>
    <w:rsid w:val="00C041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41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31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bdmg.polito.it/dbdmg_web/wp-content/uploads/2025/02/DatasetsUCI.zi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A77F0-0D84-124A-AD46-2EC8FBFF3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Flavio  Giobergia</cp:lastModifiedBy>
  <cp:revision>29</cp:revision>
  <cp:lastPrinted>2020-01-19T15:09:00Z</cp:lastPrinted>
  <dcterms:created xsi:type="dcterms:W3CDTF">2020-01-19T14:47:00Z</dcterms:created>
  <dcterms:modified xsi:type="dcterms:W3CDTF">2025-02-28T11:19:00Z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